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CEC" w:rsidRPr="00165CEC" w:rsidRDefault="00165CEC" w:rsidP="00165CEC">
      <w:pPr>
        <w:jc w:val="center"/>
        <w:rPr>
          <w:rFonts w:asciiTheme="majorHAnsi" w:hAnsiTheme="majorHAnsi"/>
          <w:b/>
        </w:rPr>
      </w:pPr>
      <w:r w:rsidRPr="00165CEC">
        <w:rPr>
          <w:rFonts w:asciiTheme="majorHAnsi" w:hAnsiTheme="majorHAnsi"/>
          <w:b/>
        </w:rPr>
        <w:t>Отчет председателя первичной профсоюзной организации</w:t>
      </w:r>
    </w:p>
    <w:p w:rsidR="00165CEC" w:rsidRPr="00165CEC" w:rsidRDefault="00165CEC" w:rsidP="00165CEC">
      <w:pPr>
        <w:rPr>
          <w:rFonts w:asciiTheme="majorHAnsi" w:hAnsiTheme="majorHAnsi"/>
        </w:rPr>
      </w:pPr>
      <w:r>
        <w:rPr>
          <w:rFonts w:asciiTheme="majorHAnsi" w:hAnsiTheme="majorHAnsi"/>
        </w:rPr>
        <w:t>МАДОУ «ЦРР – детский сад № 351» о проделанной работе за 2026</w:t>
      </w:r>
      <w:r w:rsidRPr="00165CEC">
        <w:rPr>
          <w:rFonts w:asciiTheme="majorHAnsi" w:hAnsiTheme="majorHAnsi"/>
        </w:rPr>
        <w:t xml:space="preserve"> год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Профсоюз сегодня - это единственная организация, которая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защищает трудовые права работников, добивается выполнения социальных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гарантий, улучшает микроклимат в коллективе. Задача по сплочению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коллектива - одна из главных задач профсоюзного комитета. Мы хотим,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 xml:space="preserve">чтобы все работники: и администрация, и воспитатели, и </w:t>
      </w:r>
      <w:proofErr w:type="gramStart"/>
      <w:r w:rsidRPr="00165CEC">
        <w:rPr>
          <w:rFonts w:asciiTheme="majorHAnsi" w:hAnsiTheme="majorHAnsi"/>
        </w:rPr>
        <w:t>технический</w:t>
      </w:r>
      <w:proofErr w:type="gramEnd"/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персонал были объединены не только профессиональной деятельностью,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но и досугом, чтобы коллектив участвовал в жизни каждого сотрудника,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помогал решать проблемы, радовался и огорчался вместе с ними. Работа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 xml:space="preserve">профсоюзного комитета за отчётный период велась в соответствии </w:t>
      </w:r>
      <w:proofErr w:type="gramStart"/>
      <w:r w:rsidRPr="00165CEC">
        <w:rPr>
          <w:rFonts w:asciiTheme="majorHAnsi" w:hAnsiTheme="majorHAnsi"/>
        </w:rPr>
        <w:t>с</w:t>
      </w:r>
      <w:proofErr w:type="gramEnd"/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 xml:space="preserve">основными направлениями деятельности </w:t>
      </w:r>
      <w:r>
        <w:rPr>
          <w:rFonts w:asciiTheme="majorHAnsi" w:hAnsiTheme="majorHAnsi"/>
        </w:rPr>
        <w:t>МАДОУ «ЦРР – детский сад 351»</w:t>
      </w:r>
    </w:p>
    <w:p w:rsidR="00165CEC" w:rsidRPr="00165CEC" w:rsidRDefault="00165CEC" w:rsidP="00165CEC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На сегодняшний день в </w:t>
      </w:r>
      <w:r w:rsidRPr="00165CEC">
        <w:rPr>
          <w:rFonts w:asciiTheme="majorHAnsi" w:hAnsiTheme="majorHAnsi"/>
        </w:rPr>
        <w:t xml:space="preserve">членстве профсоюзной организации состоит </w:t>
      </w:r>
      <w:r>
        <w:rPr>
          <w:rFonts w:asciiTheme="majorHAnsi" w:hAnsiTheme="majorHAnsi"/>
        </w:rPr>
        <w:t>28</w:t>
      </w:r>
      <w:r w:rsidRPr="00165CEC">
        <w:rPr>
          <w:rFonts w:asciiTheme="majorHAnsi" w:hAnsiTheme="majorHAnsi"/>
        </w:rPr>
        <w:t xml:space="preserve"> человек, что составляет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 xml:space="preserve">84,6 % от числа </w:t>
      </w:r>
      <w:proofErr w:type="gramStart"/>
      <w:r w:rsidRPr="00165CEC">
        <w:rPr>
          <w:rFonts w:asciiTheme="majorHAnsi" w:hAnsiTheme="majorHAnsi"/>
        </w:rPr>
        <w:t>работающих</w:t>
      </w:r>
      <w:proofErr w:type="gramEnd"/>
      <w:r w:rsidRPr="00165CEC">
        <w:rPr>
          <w:rFonts w:asciiTheme="majorHAnsi" w:hAnsiTheme="majorHAnsi"/>
        </w:rPr>
        <w:t>. Главным в работе первичной профсоюзной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организации с целью привлечения в её состав большего количества членов,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явилась четко выстроенная система информирования работников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образовательного учреждения.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Информация - это та база, на которой строится вся работа нашей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профсоюзной организации. В ДОУ оформлены стенды «</w:t>
      </w:r>
      <w:proofErr w:type="gramStart"/>
      <w:r w:rsidRPr="00165CEC">
        <w:rPr>
          <w:rFonts w:asciiTheme="majorHAnsi" w:hAnsiTheme="majorHAnsi"/>
        </w:rPr>
        <w:t>Профсоюзная</w:t>
      </w:r>
      <w:proofErr w:type="gramEnd"/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жизнь», «Охрана труда», «Гражданская оборона », «Пожарная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безопасность», «Действия при пожаре», «Антитерроризм».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 xml:space="preserve">На стендах и на профсоюзной странице сайта </w:t>
      </w:r>
      <w:r>
        <w:rPr>
          <w:rFonts w:asciiTheme="majorHAnsi" w:hAnsiTheme="majorHAnsi"/>
        </w:rPr>
        <w:t>МАДОУ «ЦРР – детский сад №351»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постоянно вывешивается и размещается необходимая профсоюзная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информация, план работы, выписки из решений профкома, различные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положения и инструкции, информации о путёвках, сведения о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деятельности вышестоящих профсоюзных структур, сменные разделы, где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помещаются информационные листки, бюллетени и т. д. В ДОУ ведётся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работа по пропаганде и просвещению членов коллектива в области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правовых знаний трудового законодательства посредством газет «</w:t>
      </w:r>
      <w:proofErr w:type="gramStart"/>
      <w:r w:rsidRPr="00165CEC">
        <w:rPr>
          <w:rFonts w:asciiTheme="majorHAnsi" w:hAnsiTheme="majorHAnsi"/>
        </w:rPr>
        <w:t>Мой</w:t>
      </w:r>
      <w:proofErr w:type="gramEnd"/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lastRenderedPageBreak/>
        <w:t>профсоюз» и «Новое слово».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 xml:space="preserve">Деятельность профсоюзного комитета </w:t>
      </w:r>
      <w:proofErr w:type="gramStart"/>
      <w:r w:rsidRPr="00165CEC">
        <w:rPr>
          <w:rFonts w:asciiTheme="majorHAnsi" w:hAnsiTheme="majorHAnsi"/>
        </w:rPr>
        <w:t>первичной</w:t>
      </w:r>
      <w:proofErr w:type="gramEnd"/>
      <w:r w:rsidRPr="00165CEC">
        <w:rPr>
          <w:rFonts w:asciiTheme="majorHAnsi" w:hAnsiTheme="majorHAnsi"/>
        </w:rPr>
        <w:t xml:space="preserve"> профсоюзной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орга</w:t>
      </w:r>
      <w:r>
        <w:rPr>
          <w:rFonts w:asciiTheme="majorHAnsi" w:hAnsiTheme="majorHAnsi"/>
        </w:rPr>
        <w:t xml:space="preserve">низации МАДОУ «ЦРР – детский сад №351» </w:t>
      </w:r>
      <w:r w:rsidRPr="00165CEC">
        <w:rPr>
          <w:rFonts w:asciiTheme="majorHAnsi" w:hAnsiTheme="majorHAnsi"/>
        </w:rPr>
        <w:t xml:space="preserve"> основывается на требованиях: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• Устава профсоюза работников народного образования и науки РФ;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• Положения о первичной профсоюзной организации;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• Коллективного договора.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Для обеспечения эффективной работы созданы постоянные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комиссии, определены их полномочия и порядок работы, которые</w:t>
      </w:r>
    </w:p>
    <w:p w:rsidR="00165CEC" w:rsidRPr="00165CEC" w:rsidRDefault="00165CEC" w:rsidP="00165CEC">
      <w:pPr>
        <w:rPr>
          <w:rFonts w:asciiTheme="majorHAnsi" w:hAnsiTheme="majorHAnsi"/>
        </w:rPr>
      </w:pPr>
      <w:proofErr w:type="gramStart"/>
      <w:r w:rsidRPr="00165CEC">
        <w:rPr>
          <w:rFonts w:asciiTheme="majorHAnsi" w:hAnsiTheme="majorHAnsi"/>
        </w:rPr>
        <w:t>закреплены</w:t>
      </w:r>
      <w:proofErr w:type="gramEnd"/>
      <w:r w:rsidRPr="00165CEC">
        <w:rPr>
          <w:rFonts w:asciiTheme="majorHAnsi" w:hAnsiTheme="majorHAnsi"/>
        </w:rPr>
        <w:t xml:space="preserve"> в Положениях о комиссиях.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 xml:space="preserve">Отношения между администрацией ДОУ и профкомом строятся </w:t>
      </w:r>
      <w:proofErr w:type="gramStart"/>
      <w:r w:rsidRPr="00165CEC">
        <w:rPr>
          <w:rFonts w:asciiTheme="majorHAnsi" w:hAnsiTheme="majorHAnsi"/>
        </w:rPr>
        <w:t>на</w:t>
      </w:r>
      <w:proofErr w:type="gramEnd"/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основе социального партнёрства и сотрудничества. Основным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инструментом социального партнерства между работодателем и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Профсоюзной организацией является Коллективный договор, который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регулирует вопросы условий труда, организации отдыха, предоставления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льгот и гарантий работникам нашего учреждения. Администрация ДОУ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 xml:space="preserve">оказывает содействие в работе профкома, учитывает его мнение </w:t>
      </w:r>
      <w:proofErr w:type="gramStart"/>
      <w:r w:rsidRPr="00165CEC">
        <w:rPr>
          <w:rFonts w:asciiTheme="majorHAnsi" w:hAnsiTheme="majorHAnsi"/>
        </w:rPr>
        <w:t>при</w:t>
      </w:r>
      <w:proofErr w:type="gramEnd"/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разработке нормативно-правовых актов, затрагивающих социально</w:t>
      </w:r>
      <w:r>
        <w:rPr>
          <w:rFonts w:asciiTheme="majorHAnsi" w:hAnsiTheme="majorHAnsi"/>
        </w:rPr>
        <w:t xml:space="preserve"> </w:t>
      </w:r>
      <w:r w:rsidRPr="00165CEC">
        <w:rPr>
          <w:rFonts w:asciiTheme="majorHAnsi" w:hAnsiTheme="majorHAnsi"/>
        </w:rPr>
        <w:t>трудовые права работников.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За год работы профсоюзной организации мотивированное мнение</w:t>
      </w:r>
    </w:p>
    <w:p w:rsidR="00165CEC" w:rsidRPr="00165CEC" w:rsidRDefault="00165CEC" w:rsidP="00165CEC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Профкома МАДОУ </w:t>
      </w:r>
      <w:r w:rsidRPr="00165CEC">
        <w:rPr>
          <w:rFonts w:asciiTheme="majorHAnsi" w:hAnsiTheme="majorHAnsi"/>
        </w:rPr>
        <w:t xml:space="preserve"> учтено работодателем </w:t>
      </w:r>
      <w:proofErr w:type="gramStart"/>
      <w:r w:rsidRPr="00165CEC">
        <w:rPr>
          <w:rFonts w:asciiTheme="majorHAnsi" w:hAnsiTheme="majorHAnsi"/>
        </w:rPr>
        <w:t>при</w:t>
      </w:r>
      <w:proofErr w:type="gramEnd"/>
      <w:r w:rsidRPr="00165CEC">
        <w:rPr>
          <w:rFonts w:asciiTheme="majorHAnsi" w:hAnsiTheme="majorHAnsi"/>
        </w:rPr>
        <w:t>: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 xml:space="preserve">• </w:t>
      </w:r>
      <w:proofErr w:type="gramStart"/>
      <w:r w:rsidRPr="00165CEC">
        <w:rPr>
          <w:rFonts w:asciiTheme="majorHAnsi" w:hAnsiTheme="majorHAnsi"/>
        </w:rPr>
        <w:t>Утверждении</w:t>
      </w:r>
      <w:proofErr w:type="gramEnd"/>
      <w:r w:rsidRPr="00165CEC">
        <w:rPr>
          <w:rFonts w:asciiTheme="majorHAnsi" w:hAnsiTheme="majorHAnsi"/>
        </w:rPr>
        <w:t xml:space="preserve"> Положения об оплате труда работников;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="Times New Roman" w:hAnsi="Times New Roman" w:cs="Times New Roman"/>
        </w:rPr>
        <w:t>■</w:t>
      </w:r>
      <w:r w:rsidRPr="00165CEC">
        <w:rPr>
          <w:rFonts w:asciiTheme="majorHAnsi" w:hAnsiTheme="majorHAnsi"/>
        </w:rPr>
        <w:t xml:space="preserve"> </w:t>
      </w:r>
      <w:proofErr w:type="gramStart"/>
      <w:r w:rsidRPr="00165CEC">
        <w:rPr>
          <w:rFonts w:asciiTheme="majorHAnsi" w:hAnsiTheme="majorHAnsi" w:cs="Calibri"/>
        </w:rPr>
        <w:t>Утверждении</w:t>
      </w:r>
      <w:proofErr w:type="gramEnd"/>
      <w:r w:rsidRPr="00165CEC">
        <w:rPr>
          <w:rFonts w:asciiTheme="majorHAnsi" w:hAnsiTheme="majorHAnsi"/>
        </w:rPr>
        <w:t xml:space="preserve"> </w:t>
      </w:r>
      <w:r w:rsidRPr="00165CEC">
        <w:rPr>
          <w:rFonts w:asciiTheme="majorHAnsi" w:hAnsiTheme="majorHAnsi" w:cs="Calibri"/>
        </w:rPr>
        <w:t>Положения</w:t>
      </w:r>
      <w:r w:rsidRPr="00165CEC">
        <w:rPr>
          <w:rFonts w:asciiTheme="majorHAnsi" w:hAnsiTheme="majorHAnsi"/>
        </w:rPr>
        <w:t xml:space="preserve"> </w:t>
      </w:r>
      <w:r w:rsidRPr="00165CEC">
        <w:rPr>
          <w:rFonts w:asciiTheme="majorHAnsi" w:hAnsiTheme="majorHAnsi" w:cs="Calibri"/>
        </w:rPr>
        <w:t>о</w:t>
      </w:r>
      <w:r w:rsidRPr="00165CEC">
        <w:rPr>
          <w:rFonts w:asciiTheme="majorHAnsi" w:hAnsiTheme="majorHAnsi"/>
        </w:rPr>
        <w:t xml:space="preserve"> </w:t>
      </w:r>
      <w:r w:rsidRPr="00165CEC">
        <w:rPr>
          <w:rFonts w:asciiTheme="majorHAnsi" w:hAnsiTheme="majorHAnsi" w:cs="Calibri"/>
        </w:rPr>
        <w:t>стимулирующих</w:t>
      </w:r>
      <w:r w:rsidRPr="00165CEC">
        <w:rPr>
          <w:rFonts w:asciiTheme="majorHAnsi" w:hAnsiTheme="majorHAnsi"/>
        </w:rPr>
        <w:t xml:space="preserve"> </w:t>
      </w:r>
      <w:r w:rsidRPr="00165CEC">
        <w:rPr>
          <w:rFonts w:asciiTheme="majorHAnsi" w:hAnsiTheme="majorHAnsi" w:cs="Calibri"/>
        </w:rPr>
        <w:t>выплатах</w:t>
      </w:r>
      <w:r w:rsidRPr="00165CEC">
        <w:rPr>
          <w:rFonts w:asciiTheme="majorHAnsi" w:hAnsiTheme="majorHAnsi"/>
        </w:rPr>
        <w:t xml:space="preserve"> </w:t>
      </w:r>
      <w:r w:rsidRPr="00165CEC">
        <w:rPr>
          <w:rFonts w:asciiTheme="majorHAnsi" w:hAnsiTheme="majorHAnsi" w:cs="Calibri"/>
        </w:rPr>
        <w:t>работникам</w:t>
      </w:r>
      <w:r w:rsidRPr="00165CEC">
        <w:rPr>
          <w:rFonts w:asciiTheme="majorHAnsi" w:hAnsiTheme="majorHAnsi"/>
        </w:rPr>
        <w:t>;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 xml:space="preserve">• </w:t>
      </w:r>
      <w:proofErr w:type="gramStart"/>
      <w:r w:rsidRPr="00165CEC">
        <w:rPr>
          <w:rFonts w:asciiTheme="majorHAnsi" w:hAnsiTheme="majorHAnsi"/>
        </w:rPr>
        <w:t>Утверждении</w:t>
      </w:r>
      <w:proofErr w:type="gramEnd"/>
      <w:r w:rsidRPr="00165CEC">
        <w:rPr>
          <w:rFonts w:asciiTheme="majorHAnsi" w:hAnsiTheme="majorHAnsi"/>
        </w:rPr>
        <w:t xml:space="preserve"> Правил внутреннего трудового распорядка;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 xml:space="preserve">• </w:t>
      </w:r>
      <w:proofErr w:type="gramStart"/>
      <w:r w:rsidRPr="00165CEC">
        <w:rPr>
          <w:rFonts w:asciiTheme="majorHAnsi" w:hAnsiTheme="majorHAnsi"/>
        </w:rPr>
        <w:t>Утверждении</w:t>
      </w:r>
      <w:proofErr w:type="gramEnd"/>
      <w:r w:rsidRPr="00165CEC">
        <w:rPr>
          <w:rFonts w:asciiTheme="majorHAnsi" w:hAnsiTheme="majorHAnsi"/>
        </w:rPr>
        <w:t xml:space="preserve"> г</w:t>
      </w:r>
      <w:r>
        <w:rPr>
          <w:rFonts w:asciiTheme="majorHAnsi" w:hAnsiTheme="majorHAnsi"/>
        </w:rPr>
        <w:t>рафика отпусков работников МАДОУ</w:t>
      </w:r>
      <w:r w:rsidRPr="00165CEC">
        <w:rPr>
          <w:rFonts w:asciiTheme="majorHAnsi" w:hAnsiTheme="majorHAnsi"/>
        </w:rPr>
        <w:t>.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Охрана труда - одна из приоритетных задач в ДОУ, где каждый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 xml:space="preserve">отвечает за жизнь и здоровье детей. Профком и администрация взялись </w:t>
      </w:r>
      <w:proofErr w:type="gramStart"/>
      <w:r w:rsidRPr="00165CEC">
        <w:rPr>
          <w:rFonts w:asciiTheme="majorHAnsi" w:hAnsiTheme="majorHAnsi"/>
        </w:rPr>
        <w:t>за</w:t>
      </w:r>
      <w:proofErr w:type="gramEnd"/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решение вопросов техники безопасности совместными усилиями. Была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разработана техническая документация, осуществлялись рейды по охране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труда, контролировались температурный и осветительный режим,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 xml:space="preserve">выполнение санитарно-гигиенических норм. В учреждении </w:t>
      </w:r>
      <w:proofErr w:type="gramStart"/>
      <w:r w:rsidRPr="00165CEC">
        <w:rPr>
          <w:rFonts w:asciiTheme="majorHAnsi" w:hAnsiTheme="majorHAnsi"/>
        </w:rPr>
        <w:t>заведены</w:t>
      </w:r>
      <w:proofErr w:type="gramEnd"/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lastRenderedPageBreak/>
        <w:t>журналы по ТБ, проводились инструктажи с работниками ДОУ.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 xml:space="preserve">Председателем профкома осуществляется </w:t>
      </w:r>
      <w:proofErr w:type="gramStart"/>
      <w:r w:rsidRPr="00165CEC">
        <w:rPr>
          <w:rFonts w:asciiTheme="majorHAnsi" w:hAnsiTheme="majorHAnsi"/>
        </w:rPr>
        <w:t>контроль за</w:t>
      </w:r>
      <w:proofErr w:type="gramEnd"/>
      <w:r w:rsidRPr="00165CEC">
        <w:rPr>
          <w:rFonts w:asciiTheme="majorHAnsi" w:hAnsiTheme="majorHAnsi"/>
        </w:rPr>
        <w:t xml:space="preserve"> соблюдением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инструкций по охране труда. Созданы уголки по технике безопасности: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правила эвакуации и поведения при пожаре, инструкции при выполнении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 xml:space="preserve">отдельных видов работ. Между администрацией и </w:t>
      </w:r>
      <w:proofErr w:type="gramStart"/>
      <w:r w:rsidRPr="00165CEC">
        <w:rPr>
          <w:rFonts w:asciiTheme="majorHAnsi" w:hAnsiTheme="majorHAnsi"/>
        </w:rPr>
        <w:t>профсоюзным</w:t>
      </w:r>
      <w:proofErr w:type="gramEnd"/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комитетом заключено Соглашение по охране труда на календарный год.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Ведется строгий учет больничных листов, больничные листы оформляются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своевременно, нарушений больничного режима не было. Все медицинские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осмотры проводились за счет бюджетны</w:t>
      </w:r>
      <w:r w:rsidR="00DB0AE2">
        <w:rPr>
          <w:rFonts w:asciiTheme="majorHAnsi" w:hAnsiTheme="majorHAnsi"/>
        </w:rPr>
        <w:t>х средств. Так же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 xml:space="preserve"> </w:t>
      </w:r>
      <w:proofErr w:type="spellStart"/>
      <w:r w:rsidRPr="00165CEC">
        <w:rPr>
          <w:rFonts w:asciiTheme="majorHAnsi" w:hAnsiTheme="majorHAnsi"/>
        </w:rPr>
        <w:t>прошел</w:t>
      </w:r>
      <w:r w:rsidR="00DB0AE2">
        <w:rPr>
          <w:rFonts w:asciiTheme="majorHAnsi" w:hAnsiTheme="majorHAnsi"/>
        </w:rPr>
        <w:t>и</w:t>
      </w:r>
      <w:proofErr w:type="spellEnd"/>
      <w:r w:rsidRPr="00165CEC">
        <w:rPr>
          <w:rFonts w:asciiTheme="majorHAnsi" w:hAnsiTheme="majorHAnsi"/>
        </w:rPr>
        <w:t xml:space="preserve"> психиатрическое освидетельствование также за счет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бюджетных средств. Совместно с администрацией ДОУ предоставляются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сведения в орган Пенсионного фонда РФ, защищаются права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педагогических работников на досрочную трудовую пенсию.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 xml:space="preserve">Большая работа проводится профсоюзным комитетом </w:t>
      </w:r>
      <w:proofErr w:type="gramStart"/>
      <w:r w:rsidRPr="00165CEC">
        <w:rPr>
          <w:rFonts w:asciiTheme="majorHAnsi" w:hAnsiTheme="majorHAnsi"/>
        </w:rPr>
        <w:t>по</w:t>
      </w:r>
      <w:proofErr w:type="gramEnd"/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организации отдыха и оздоровления сотрудников. Систематически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проводятся профилактические осмотры, диспансеризация, плановые</w:t>
      </w:r>
    </w:p>
    <w:p w:rsidR="00165CEC" w:rsidRPr="00165CEC" w:rsidRDefault="00165CEC" w:rsidP="00DB0AE2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 xml:space="preserve">прививки работников и воспитанников ДОУ, их вакцинация. </w:t>
      </w:r>
    </w:p>
    <w:p w:rsidR="00165CEC" w:rsidRPr="00165CEC" w:rsidRDefault="00DB0AE2" w:rsidP="00165CEC">
      <w:pPr>
        <w:rPr>
          <w:rFonts w:asciiTheme="majorHAnsi" w:hAnsiTheme="majorHAnsi"/>
        </w:rPr>
      </w:pPr>
      <w:r>
        <w:rPr>
          <w:rFonts w:asciiTheme="majorHAnsi" w:hAnsiTheme="majorHAnsi"/>
        </w:rPr>
        <w:t>2026 году в МАДОУ №351</w:t>
      </w:r>
      <w:r w:rsidR="00165CEC" w:rsidRPr="00165CEC">
        <w:rPr>
          <w:rFonts w:asciiTheme="majorHAnsi" w:hAnsiTheme="majorHAnsi"/>
        </w:rPr>
        <w:t xml:space="preserve"> воспользовались следующими социальными льготами:</w:t>
      </w:r>
    </w:p>
    <w:p w:rsidR="00165CEC" w:rsidRPr="00165CEC" w:rsidRDefault="00DB0AE2" w:rsidP="00165CEC">
      <w:pPr>
        <w:rPr>
          <w:rFonts w:asciiTheme="majorHAnsi" w:hAnsiTheme="majorHAnsi"/>
        </w:rPr>
      </w:pPr>
      <w:r>
        <w:rPr>
          <w:rFonts w:asciiTheme="majorHAnsi" w:hAnsiTheme="majorHAnsi"/>
        </w:rPr>
        <w:t>б) похороны - 2</w:t>
      </w:r>
      <w:r w:rsidR="00165CEC" w:rsidRPr="00165CEC">
        <w:rPr>
          <w:rFonts w:asciiTheme="majorHAnsi" w:hAnsiTheme="majorHAnsi"/>
        </w:rPr>
        <w:t xml:space="preserve"> чел.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4. Материальная помощь -</w:t>
      </w:r>
      <w:r w:rsidR="00DB0AE2">
        <w:rPr>
          <w:rFonts w:asciiTheme="majorHAnsi" w:hAnsiTheme="majorHAnsi"/>
        </w:rPr>
        <w:t xml:space="preserve"> </w:t>
      </w:r>
    </w:p>
    <w:p w:rsidR="00165CEC" w:rsidRPr="00165CEC" w:rsidRDefault="00DB0AE2" w:rsidP="00165CEC">
      <w:pPr>
        <w:rPr>
          <w:rFonts w:asciiTheme="majorHAnsi" w:hAnsiTheme="majorHAnsi"/>
        </w:rPr>
      </w:pPr>
      <w:r>
        <w:rPr>
          <w:rFonts w:asciiTheme="majorHAnsi" w:hAnsiTheme="majorHAnsi"/>
        </w:rPr>
        <w:t>а) за счет средств  ДОУ - 1</w:t>
      </w:r>
      <w:r w:rsidR="00165CEC" w:rsidRPr="00165CEC">
        <w:rPr>
          <w:rFonts w:asciiTheme="majorHAnsi" w:hAnsiTheme="majorHAnsi"/>
        </w:rPr>
        <w:t xml:space="preserve"> чел.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б) через городскую территориальную организацию - 1 чел.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Членами ревизионной комиссии проводилась проверка финансовой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деятельности и контроль над соблюдением в ДОУ законодательства о</w:t>
      </w:r>
    </w:p>
    <w:p w:rsidR="00165CEC" w:rsidRPr="00165CEC" w:rsidRDefault="00165CEC" w:rsidP="00165CEC">
      <w:pPr>
        <w:rPr>
          <w:rFonts w:asciiTheme="majorHAnsi" w:hAnsiTheme="majorHAnsi"/>
        </w:rPr>
      </w:pPr>
      <w:proofErr w:type="gramStart"/>
      <w:r w:rsidRPr="00165CEC">
        <w:rPr>
          <w:rFonts w:asciiTheme="majorHAnsi" w:hAnsiTheme="majorHAnsi"/>
        </w:rPr>
        <w:t>труде</w:t>
      </w:r>
      <w:proofErr w:type="gramEnd"/>
      <w:r w:rsidRPr="00165CEC">
        <w:rPr>
          <w:rFonts w:asciiTheme="majorHAnsi" w:hAnsiTheme="majorHAnsi"/>
        </w:rPr>
        <w:t>. Принимаемые руководителем ДОУ локальные акты, касающиеся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 xml:space="preserve">трудовых и социально - экономических прав работника, согласовались </w:t>
      </w:r>
      <w:proofErr w:type="gramStart"/>
      <w:r w:rsidRPr="00165CEC">
        <w:rPr>
          <w:rFonts w:asciiTheme="majorHAnsi" w:hAnsiTheme="majorHAnsi"/>
        </w:rPr>
        <w:t>с</w:t>
      </w:r>
      <w:proofErr w:type="gramEnd"/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ревизионной комиссией.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Отчёт о мероприятиях профсоюзного комитета:</w:t>
      </w:r>
    </w:p>
    <w:p w:rsidR="00165CEC" w:rsidRPr="00165CEC" w:rsidRDefault="00DB0AE2" w:rsidP="00165CEC">
      <w:pPr>
        <w:rPr>
          <w:rFonts w:asciiTheme="majorHAnsi" w:hAnsiTheme="majorHAnsi"/>
        </w:rPr>
      </w:pPr>
      <w:r>
        <w:rPr>
          <w:rFonts w:asciiTheme="majorHAnsi" w:hAnsiTheme="majorHAnsi"/>
        </w:rPr>
        <w:t>1</w:t>
      </w:r>
      <w:r w:rsidR="00165CEC" w:rsidRPr="00165CEC">
        <w:rPr>
          <w:rFonts w:asciiTheme="majorHAnsi" w:hAnsiTheme="majorHAnsi"/>
        </w:rPr>
        <w:t>. Заключение соглашения по охране труда между администрацией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lastRenderedPageBreak/>
        <w:t xml:space="preserve">и профкомом </w:t>
      </w:r>
    </w:p>
    <w:p w:rsidR="00165CEC" w:rsidRPr="00165CEC" w:rsidRDefault="00DB0AE2" w:rsidP="00165CEC">
      <w:pPr>
        <w:rPr>
          <w:rFonts w:asciiTheme="majorHAnsi" w:hAnsiTheme="majorHAnsi"/>
        </w:rPr>
      </w:pPr>
      <w:r>
        <w:rPr>
          <w:rFonts w:asciiTheme="majorHAnsi" w:hAnsiTheme="majorHAnsi"/>
        </w:rPr>
        <w:t>2</w:t>
      </w:r>
      <w:r w:rsidR="00165CEC" w:rsidRPr="00165CEC">
        <w:rPr>
          <w:rFonts w:asciiTheme="majorHAnsi" w:hAnsiTheme="majorHAnsi"/>
        </w:rPr>
        <w:t xml:space="preserve">. </w:t>
      </w:r>
      <w:proofErr w:type="gramStart"/>
      <w:r w:rsidR="00165CEC" w:rsidRPr="00165CEC">
        <w:rPr>
          <w:rFonts w:asciiTheme="majorHAnsi" w:hAnsiTheme="majorHAnsi"/>
        </w:rPr>
        <w:t>Составление акта проверки выполнения соглашения по ОТ (2 раза</w:t>
      </w:r>
      <w:proofErr w:type="gramEnd"/>
    </w:p>
    <w:p w:rsidR="00165CEC" w:rsidRPr="00165CEC" w:rsidRDefault="00165CEC" w:rsidP="00165CEC">
      <w:pPr>
        <w:rPr>
          <w:rFonts w:asciiTheme="majorHAnsi" w:hAnsiTheme="majorHAnsi"/>
        </w:rPr>
      </w:pPr>
      <w:proofErr w:type="gramStart"/>
      <w:r w:rsidRPr="00165CEC">
        <w:rPr>
          <w:rFonts w:asciiTheme="majorHAnsi" w:hAnsiTheme="majorHAnsi"/>
        </w:rPr>
        <w:t>В год).</w:t>
      </w:r>
      <w:proofErr w:type="gramEnd"/>
    </w:p>
    <w:p w:rsidR="00165CEC" w:rsidRPr="00165CEC" w:rsidRDefault="00DB0AE2" w:rsidP="00165CEC">
      <w:pPr>
        <w:rPr>
          <w:rFonts w:asciiTheme="majorHAnsi" w:hAnsiTheme="majorHAnsi"/>
        </w:rPr>
      </w:pPr>
      <w:r>
        <w:rPr>
          <w:rFonts w:asciiTheme="majorHAnsi" w:hAnsiTheme="majorHAnsi"/>
        </w:rPr>
        <w:t>3</w:t>
      </w:r>
      <w:r w:rsidR="00165CEC" w:rsidRPr="00165CEC">
        <w:rPr>
          <w:rFonts w:asciiTheme="majorHAnsi" w:hAnsiTheme="majorHAnsi"/>
        </w:rPr>
        <w:t xml:space="preserve">. Утверждение локальных актов, согласование инструкций </w:t>
      </w:r>
      <w:proofErr w:type="gramStart"/>
      <w:r w:rsidR="00165CEC" w:rsidRPr="00165CEC">
        <w:rPr>
          <w:rFonts w:asciiTheme="majorHAnsi" w:hAnsiTheme="majorHAnsi"/>
        </w:rPr>
        <w:t>по</w:t>
      </w:r>
      <w:proofErr w:type="gramEnd"/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охране труда и технике безопасности, графиков дежурств.</w:t>
      </w:r>
    </w:p>
    <w:p w:rsidR="00165CEC" w:rsidRPr="00165CEC" w:rsidRDefault="00DB0AE2" w:rsidP="00165CEC">
      <w:pPr>
        <w:rPr>
          <w:rFonts w:asciiTheme="majorHAnsi" w:hAnsiTheme="majorHAnsi"/>
        </w:rPr>
      </w:pPr>
      <w:r>
        <w:rPr>
          <w:rFonts w:asciiTheme="majorHAnsi" w:hAnsiTheme="majorHAnsi"/>
        </w:rPr>
        <w:t>4</w:t>
      </w:r>
      <w:r w:rsidR="00165CEC" w:rsidRPr="00165CEC">
        <w:rPr>
          <w:rFonts w:asciiTheme="majorHAnsi" w:hAnsiTheme="majorHAnsi"/>
        </w:rPr>
        <w:t>. Составление плана работы.</w:t>
      </w:r>
    </w:p>
    <w:p w:rsidR="00165CEC" w:rsidRPr="00165CEC" w:rsidRDefault="00DB0AE2" w:rsidP="00165CEC">
      <w:pPr>
        <w:rPr>
          <w:rFonts w:asciiTheme="majorHAnsi" w:hAnsiTheme="majorHAnsi"/>
        </w:rPr>
      </w:pPr>
      <w:r>
        <w:rPr>
          <w:rFonts w:asciiTheme="majorHAnsi" w:hAnsiTheme="majorHAnsi"/>
        </w:rPr>
        <w:t>5</w:t>
      </w:r>
      <w:r w:rsidR="00165CEC" w:rsidRPr="00165CEC">
        <w:rPr>
          <w:rFonts w:asciiTheme="majorHAnsi" w:hAnsiTheme="majorHAnsi"/>
        </w:rPr>
        <w:t>. Сверка учёта членов профсоюза.</w:t>
      </w:r>
    </w:p>
    <w:p w:rsidR="00165CEC" w:rsidRPr="00165CEC" w:rsidRDefault="00DB0AE2" w:rsidP="00165CEC">
      <w:pPr>
        <w:rPr>
          <w:rFonts w:asciiTheme="majorHAnsi" w:hAnsiTheme="majorHAnsi"/>
        </w:rPr>
      </w:pPr>
      <w:r>
        <w:rPr>
          <w:rFonts w:asciiTheme="majorHAnsi" w:hAnsiTheme="majorHAnsi"/>
        </w:rPr>
        <w:t>6</w:t>
      </w:r>
      <w:r w:rsidR="00165CEC" w:rsidRPr="00165CEC">
        <w:rPr>
          <w:rFonts w:asciiTheme="majorHAnsi" w:hAnsiTheme="majorHAnsi"/>
        </w:rPr>
        <w:t>. Подготовка статистического отчёта о профсоюзной организации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ДОУ.</w:t>
      </w:r>
    </w:p>
    <w:p w:rsidR="00165CEC" w:rsidRPr="00165CEC" w:rsidRDefault="00DB0AE2" w:rsidP="00165CEC">
      <w:pPr>
        <w:rPr>
          <w:rFonts w:asciiTheme="majorHAnsi" w:hAnsiTheme="majorHAnsi"/>
        </w:rPr>
      </w:pPr>
      <w:r>
        <w:rPr>
          <w:rFonts w:asciiTheme="majorHAnsi" w:hAnsiTheme="majorHAnsi"/>
        </w:rPr>
        <w:t>7</w:t>
      </w:r>
      <w:r w:rsidR="00165CEC" w:rsidRPr="00165CEC">
        <w:rPr>
          <w:rFonts w:asciiTheme="majorHAnsi" w:hAnsiTheme="majorHAnsi"/>
        </w:rPr>
        <w:t>. Оформление информационных стендов «Мой профсоюз», «Охрана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Труда».</w:t>
      </w:r>
    </w:p>
    <w:p w:rsidR="00165CEC" w:rsidRPr="00165CEC" w:rsidRDefault="00DB0AE2" w:rsidP="00165CEC">
      <w:pPr>
        <w:rPr>
          <w:rFonts w:asciiTheme="majorHAnsi" w:hAnsiTheme="majorHAnsi"/>
        </w:rPr>
      </w:pPr>
      <w:r>
        <w:rPr>
          <w:rFonts w:asciiTheme="majorHAnsi" w:hAnsiTheme="majorHAnsi"/>
        </w:rPr>
        <w:t>8</w:t>
      </w:r>
      <w:r w:rsidR="00165CEC" w:rsidRPr="00165CEC">
        <w:rPr>
          <w:rFonts w:asciiTheme="majorHAnsi" w:hAnsiTheme="majorHAnsi"/>
        </w:rPr>
        <w:t xml:space="preserve">. Работа с программой АИС «Единый реестр </w:t>
      </w:r>
      <w:proofErr w:type="gramStart"/>
      <w:r w:rsidR="00165CEC" w:rsidRPr="00165CEC">
        <w:rPr>
          <w:rFonts w:asciiTheme="majorHAnsi" w:hAnsiTheme="majorHAnsi"/>
        </w:rPr>
        <w:t>Общероссийского</w:t>
      </w:r>
      <w:proofErr w:type="gramEnd"/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Профсоюза образования».</w:t>
      </w:r>
    </w:p>
    <w:p w:rsidR="00165CEC" w:rsidRPr="00165CEC" w:rsidRDefault="00DB0AE2" w:rsidP="00165CEC">
      <w:pPr>
        <w:rPr>
          <w:rFonts w:asciiTheme="majorHAnsi" w:hAnsiTheme="majorHAnsi"/>
        </w:rPr>
      </w:pPr>
      <w:r>
        <w:rPr>
          <w:rFonts w:asciiTheme="majorHAnsi" w:hAnsiTheme="majorHAnsi"/>
        </w:rPr>
        <w:t>9</w:t>
      </w:r>
      <w:r w:rsidR="00165CEC" w:rsidRPr="00165CEC">
        <w:rPr>
          <w:rFonts w:asciiTheme="majorHAnsi" w:hAnsiTheme="majorHAnsi"/>
        </w:rPr>
        <w:t xml:space="preserve">. Оказание помощи членам 11110 в оформлении документов </w:t>
      </w:r>
      <w:proofErr w:type="gramStart"/>
      <w:r w:rsidR="00165CEC" w:rsidRPr="00165CEC">
        <w:rPr>
          <w:rFonts w:asciiTheme="majorHAnsi" w:hAnsiTheme="majorHAnsi"/>
        </w:rPr>
        <w:t>для</w:t>
      </w:r>
      <w:proofErr w:type="gramEnd"/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назначения Профсоюзного бонуса к пенсии.</w:t>
      </w:r>
    </w:p>
    <w:p w:rsidR="00165CEC" w:rsidRPr="00165CEC" w:rsidRDefault="00DB0AE2" w:rsidP="00165CEC">
      <w:pPr>
        <w:rPr>
          <w:rFonts w:asciiTheme="majorHAnsi" w:hAnsiTheme="majorHAnsi"/>
        </w:rPr>
      </w:pPr>
      <w:r>
        <w:rPr>
          <w:rFonts w:asciiTheme="majorHAnsi" w:hAnsiTheme="majorHAnsi"/>
        </w:rPr>
        <w:t>10</w:t>
      </w:r>
      <w:r w:rsidR="00165CEC" w:rsidRPr="00165CEC">
        <w:rPr>
          <w:rFonts w:asciiTheme="majorHAnsi" w:hAnsiTheme="majorHAnsi"/>
        </w:rPr>
        <w:t>. Составление перечня юбилейных дат, дней рождений членов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педагогического коллектива. Организация поздравлений членов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коллектива с днём рождения и с юбилеями. Подготовка и проведение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праздничных мероприятий.</w:t>
      </w:r>
    </w:p>
    <w:p w:rsidR="00165CEC" w:rsidRPr="00165CEC" w:rsidRDefault="00F336CB" w:rsidP="00165CEC">
      <w:pPr>
        <w:rPr>
          <w:rFonts w:asciiTheme="majorHAnsi" w:hAnsiTheme="majorHAnsi"/>
        </w:rPr>
      </w:pPr>
      <w:r>
        <w:rPr>
          <w:rFonts w:asciiTheme="majorHAnsi" w:hAnsiTheme="majorHAnsi"/>
        </w:rPr>
        <w:t>11</w:t>
      </w:r>
      <w:bookmarkStart w:id="0" w:name="_GoBack"/>
      <w:bookmarkEnd w:id="0"/>
      <w:r w:rsidR="00165CEC" w:rsidRPr="00165CEC">
        <w:rPr>
          <w:rFonts w:asciiTheme="majorHAnsi" w:hAnsiTheme="majorHAnsi"/>
        </w:rPr>
        <w:t>. Проведение субботников по уборке территории сада.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У профсоюзного комитета есть над чем работать. Главными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направлениями в этой работе остаются: защита прав и интересов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работников учреждения, соблюдение законности, повышение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ответственности за результаты своего личного труда и работы коллектива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 xml:space="preserve">в целом. В перспективе - новые проекты по мотивации вступления </w:t>
      </w:r>
      <w:proofErr w:type="gramStart"/>
      <w:r w:rsidRPr="00165CEC">
        <w:rPr>
          <w:rFonts w:asciiTheme="majorHAnsi" w:hAnsiTheme="majorHAnsi"/>
        </w:rPr>
        <w:t>в</w:t>
      </w:r>
      <w:proofErr w:type="gramEnd"/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профсоюз, культурно - массовой и спортивно - оздоровительной работе,</w:t>
      </w:r>
    </w:p>
    <w:p w:rsidR="00165CEC" w:rsidRPr="00165CEC" w:rsidRDefault="00165CEC" w:rsidP="00165CEC">
      <w:pPr>
        <w:rPr>
          <w:rFonts w:asciiTheme="majorHAnsi" w:hAnsiTheme="majorHAnsi"/>
        </w:rPr>
      </w:pPr>
      <w:proofErr w:type="gramStart"/>
      <w:r w:rsidRPr="00165CEC">
        <w:rPr>
          <w:rFonts w:asciiTheme="majorHAnsi" w:hAnsiTheme="majorHAnsi"/>
        </w:rPr>
        <w:t>развитии</w:t>
      </w:r>
      <w:proofErr w:type="gramEnd"/>
      <w:r w:rsidRPr="00165CEC">
        <w:rPr>
          <w:rFonts w:asciiTheme="majorHAnsi" w:hAnsiTheme="majorHAnsi"/>
        </w:rPr>
        <w:t xml:space="preserve"> информационной политики и социального партнерства в ДОУ.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>В последнее время в связи с различными изменениями в системе</w:t>
      </w:r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 xml:space="preserve">образования, а также в системе оплаты педагогического труда, </w:t>
      </w:r>
      <w:proofErr w:type="gramStart"/>
      <w:r w:rsidRPr="00165CEC">
        <w:rPr>
          <w:rFonts w:asciiTheme="majorHAnsi" w:hAnsiTheme="majorHAnsi"/>
        </w:rPr>
        <w:t>больничных</w:t>
      </w:r>
      <w:proofErr w:type="gramEnd"/>
    </w:p>
    <w:p w:rsidR="00165CEC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lastRenderedPageBreak/>
        <w:t>листов, требуется всё больше знаний трудового законодательства.</w:t>
      </w:r>
    </w:p>
    <w:p w:rsidR="009459CF" w:rsidRPr="00165CEC" w:rsidRDefault="00165CEC" w:rsidP="00165CEC">
      <w:pPr>
        <w:rPr>
          <w:rFonts w:asciiTheme="majorHAnsi" w:hAnsiTheme="majorHAnsi"/>
        </w:rPr>
      </w:pPr>
      <w:r w:rsidRPr="00165CEC">
        <w:rPr>
          <w:rFonts w:asciiTheme="majorHAnsi" w:hAnsiTheme="majorHAnsi"/>
        </w:rPr>
        <w:t xml:space="preserve">Председатель </w:t>
      </w:r>
      <w:r w:rsidR="00DB0AE2">
        <w:rPr>
          <w:rFonts w:asciiTheme="majorHAnsi" w:hAnsiTheme="majorHAnsi"/>
        </w:rPr>
        <w:t>МАДОУ «ЦРР – детский сад №351» Карташова Е.В.</w:t>
      </w:r>
    </w:p>
    <w:sectPr w:rsidR="009459CF" w:rsidRPr="00165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0AA"/>
    <w:rsid w:val="00165CEC"/>
    <w:rsid w:val="008110AA"/>
    <w:rsid w:val="009459CF"/>
    <w:rsid w:val="00AB603D"/>
    <w:rsid w:val="00DB0AE2"/>
    <w:rsid w:val="00F3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03D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0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03D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0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 salikov</dc:creator>
  <cp:keywords/>
  <dc:description/>
  <cp:lastModifiedBy>stepan salikov</cp:lastModifiedBy>
  <cp:revision>2</cp:revision>
  <dcterms:created xsi:type="dcterms:W3CDTF">2026-03-15T16:27:00Z</dcterms:created>
  <dcterms:modified xsi:type="dcterms:W3CDTF">2026-03-15T16:48:00Z</dcterms:modified>
</cp:coreProperties>
</file>